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1D003F" w:rsidRDefault="00B01E86" w:rsidP="00B01E86">
      <w:pPr>
        <w:jc w:val="center"/>
        <w:rPr>
          <w:sz w:val="28"/>
          <w:szCs w:val="28"/>
        </w:rPr>
      </w:pPr>
      <w:r w:rsidRPr="001D003F">
        <w:rPr>
          <w:b/>
          <w:sz w:val="28"/>
          <w:szCs w:val="28"/>
        </w:rPr>
        <w:t>201</w:t>
      </w:r>
      <w:r w:rsidR="00D64358">
        <w:rPr>
          <w:b/>
          <w:sz w:val="28"/>
          <w:szCs w:val="28"/>
        </w:rPr>
        <w:t>5</w:t>
      </w:r>
      <w:r w:rsidRPr="001D003F">
        <w:rPr>
          <w:b/>
          <w:sz w:val="28"/>
          <w:szCs w:val="28"/>
        </w:rPr>
        <w:t xml:space="preserve"> </w:t>
      </w:r>
      <w:proofErr w:type="spellStart"/>
      <w:r w:rsidRPr="001D003F">
        <w:rPr>
          <w:b/>
          <w:sz w:val="28"/>
          <w:szCs w:val="28"/>
        </w:rPr>
        <w:t>m</w:t>
      </w:r>
      <w:proofErr w:type="spellEnd"/>
      <w:r w:rsidRPr="001D003F">
        <w:rPr>
          <w:b/>
          <w:sz w:val="28"/>
          <w:szCs w:val="28"/>
        </w:rPr>
        <w:t xml:space="preserve">. </w:t>
      </w:r>
      <w:r w:rsidR="00C243BE" w:rsidRPr="001D003F">
        <w:rPr>
          <w:b/>
          <w:sz w:val="28"/>
          <w:szCs w:val="28"/>
        </w:rPr>
        <w:t>gautų leidinių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615"/>
        <w:gridCol w:w="1701"/>
        <w:gridCol w:w="4962"/>
      </w:tblGrid>
      <w:tr w:rsidR="00B01E86" w:rsidRPr="001D003F" w:rsidTr="001D003F">
        <w:tc>
          <w:tcPr>
            <w:tcW w:w="998" w:type="dxa"/>
          </w:tcPr>
          <w:p w:rsidR="00B01E86" w:rsidRPr="001D003F" w:rsidRDefault="00B01E86" w:rsidP="00137F55">
            <w:pPr>
              <w:spacing w:line="360" w:lineRule="auto"/>
              <w:ind w:left="360"/>
            </w:pPr>
            <w:proofErr w:type="spellStart"/>
            <w:r w:rsidRPr="001D003F">
              <w:t>Eil</w:t>
            </w:r>
            <w:proofErr w:type="spellEnd"/>
            <w:r w:rsidRPr="001D003F">
              <w:t xml:space="preserve">. </w:t>
            </w:r>
            <w:proofErr w:type="spellStart"/>
            <w:r w:rsidRPr="001D003F">
              <w:t>Nr</w:t>
            </w:r>
            <w:proofErr w:type="spellEnd"/>
            <w:r w:rsidRPr="001D003F">
              <w:t xml:space="preserve">. </w:t>
            </w:r>
          </w:p>
        </w:tc>
        <w:tc>
          <w:tcPr>
            <w:tcW w:w="7615" w:type="dxa"/>
          </w:tcPr>
          <w:p w:rsidR="00B01E86" w:rsidRPr="001D003F" w:rsidRDefault="00B01E86" w:rsidP="00137F55">
            <w:pPr>
              <w:spacing w:line="360" w:lineRule="auto"/>
              <w:jc w:val="center"/>
            </w:pPr>
            <w:r w:rsidRPr="001D003F">
              <w:t>Pavadinimas</w:t>
            </w:r>
          </w:p>
        </w:tc>
        <w:tc>
          <w:tcPr>
            <w:tcW w:w="1701" w:type="dxa"/>
          </w:tcPr>
          <w:p w:rsidR="00B01E86" w:rsidRPr="001D003F" w:rsidRDefault="00B01E86" w:rsidP="00137F55">
            <w:pPr>
              <w:spacing w:line="360" w:lineRule="auto"/>
              <w:jc w:val="center"/>
            </w:pPr>
            <w:proofErr w:type="spellStart"/>
            <w:r w:rsidRPr="001D003F">
              <w:t>Vnt</w:t>
            </w:r>
            <w:proofErr w:type="spellEnd"/>
            <w:r w:rsidRPr="001D003F">
              <w:t>.</w:t>
            </w:r>
          </w:p>
        </w:tc>
        <w:tc>
          <w:tcPr>
            <w:tcW w:w="4962" w:type="dxa"/>
          </w:tcPr>
          <w:p w:rsidR="00B01E86" w:rsidRPr="001D003F" w:rsidRDefault="00B01E86" w:rsidP="00137F55">
            <w:pPr>
              <w:spacing w:line="360" w:lineRule="auto"/>
              <w:jc w:val="center"/>
            </w:pPr>
            <w:r w:rsidRPr="001D003F">
              <w:t>Davėjas</w:t>
            </w:r>
          </w:p>
        </w:tc>
      </w:tr>
      <w:tr w:rsidR="00B01E86" w:rsidRPr="001D003F" w:rsidTr="001D003F">
        <w:tc>
          <w:tcPr>
            <w:tcW w:w="998" w:type="dxa"/>
          </w:tcPr>
          <w:p w:rsidR="00B01E86" w:rsidRPr="001D003F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B01E86" w:rsidRPr="001D003F" w:rsidRDefault="00D64358" w:rsidP="00137F55">
            <w:pPr>
              <w:spacing w:line="360" w:lineRule="auto"/>
            </w:pPr>
            <w:r>
              <w:t>Lyderystė mokymuisi: teorija ir praktika (LL2)</w:t>
            </w:r>
          </w:p>
        </w:tc>
        <w:tc>
          <w:tcPr>
            <w:tcW w:w="1701" w:type="dxa"/>
          </w:tcPr>
          <w:p w:rsidR="00B01E86" w:rsidRPr="001D003F" w:rsidRDefault="00D64358" w:rsidP="00137F5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962" w:type="dxa"/>
          </w:tcPr>
          <w:p w:rsidR="00B01E86" w:rsidRPr="001D003F" w:rsidRDefault="00D64358" w:rsidP="00137F55">
            <w:pPr>
              <w:spacing w:line="360" w:lineRule="auto"/>
              <w:jc w:val="center"/>
            </w:pPr>
            <w:r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137F55">
            <w:pPr>
              <w:spacing w:line="360" w:lineRule="auto"/>
            </w:pPr>
            <w:r>
              <w:t>Produktyvusis mokymasis (AU2)</w:t>
            </w:r>
          </w:p>
        </w:tc>
        <w:tc>
          <w:tcPr>
            <w:tcW w:w="1701" w:type="dxa"/>
          </w:tcPr>
          <w:p w:rsidR="00D64358" w:rsidRPr="001D003F" w:rsidRDefault="00D64358" w:rsidP="00137F5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B01E86">
            <w:pPr>
              <w:spacing w:line="360" w:lineRule="auto"/>
            </w:pPr>
            <w:proofErr w:type="spellStart"/>
            <w:r>
              <w:t>Partneriškas</w:t>
            </w:r>
            <w:proofErr w:type="spellEnd"/>
            <w:r>
              <w:t xml:space="preserve"> konsultavimas </w:t>
            </w:r>
            <w:r>
              <w:t>(LL2)</w:t>
            </w:r>
          </w:p>
        </w:tc>
        <w:tc>
          <w:tcPr>
            <w:tcW w:w="1701" w:type="dxa"/>
          </w:tcPr>
          <w:p w:rsidR="00D64358" w:rsidRPr="001D003F" w:rsidRDefault="00D64358" w:rsidP="00137F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B01E86">
            <w:pPr>
              <w:spacing w:line="360" w:lineRule="auto"/>
            </w:pPr>
            <w:r>
              <w:t xml:space="preserve">Neformaliosios švietimo lyderystės </w:t>
            </w:r>
            <w:r>
              <w:t>(LL2)</w:t>
            </w:r>
          </w:p>
        </w:tc>
        <w:tc>
          <w:tcPr>
            <w:tcW w:w="1701" w:type="dxa"/>
          </w:tcPr>
          <w:p w:rsidR="00D64358" w:rsidRPr="001D003F" w:rsidRDefault="00D64358" w:rsidP="00137F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B01E86">
            <w:pPr>
              <w:spacing w:line="360" w:lineRule="auto"/>
            </w:pPr>
            <w:r>
              <w:t xml:space="preserve">Lūkesčiai, patirtys, atradimai </w:t>
            </w:r>
            <w:r>
              <w:t>(LL2)</w:t>
            </w:r>
          </w:p>
        </w:tc>
        <w:tc>
          <w:tcPr>
            <w:tcW w:w="1701" w:type="dxa"/>
          </w:tcPr>
          <w:p w:rsidR="00D64358" w:rsidRPr="001D003F" w:rsidRDefault="00D64358" w:rsidP="00137F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D64358">
            <w:r>
              <w:t xml:space="preserve">Nuodugnus mokymasis: paprasta naujovė </w:t>
            </w:r>
            <w:r>
              <w:t>(</w:t>
            </w:r>
            <w:r>
              <w:t>AU</w:t>
            </w:r>
            <w:r>
              <w:t>2)</w:t>
            </w:r>
          </w:p>
        </w:tc>
        <w:tc>
          <w:tcPr>
            <w:tcW w:w="1701" w:type="dxa"/>
          </w:tcPr>
          <w:p w:rsidR="00D64358" w:rsidRPr="001D003F" w:rsidRDefault="00D64358" w:rsidP="00137F5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r>
              <w:t xml:space="preserve">Švietimo ir ugdymo tikslai </w:t>
            </w:r>
            <w:r>
              <w:t>(LL2)</w:t>
            </w:r>
          </w:p>
        </w:tc>
        <w:tc>
          <w:tcPr>
            <w:tcW w:w="1701" w:type="dxa"/>
          </w:tcPr>
          <w:p w:rsidR="00D64358" w:rsidRPr="001D003F" w:rsidRDefault="00D64358" w:rsidP="00B01E86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r>
              <w:t xml:space="preserve">Šiuolaikinės mokyklos valdymas </w:t>
            </w:r>
            <w:r>
              <w:t>(LL2)</w:t>
            </w:r>
          </w:p>
        </w:tc>
        <w:tc>
          <w:tcPr>
            <w:tcW w:w="1701" w:type="dxa"/>
          </w:tcPr>
          <w:p w:rsidR="00D64358" w:rsidRPr="001D003F" w:rsidRDefault="00D64358" w:rsidP="00B01E86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r>
              <w:t xml:space="preserve">Unikalios kultūros mokykla </w:t>
            </w:r>
            <w:r>
              <w:t>(LL2)</w:t>
            </w:r>
          </w:p>
        </w:tc>
        <w:tc>
          <w:tcPr>
            <w:tcW w:w="1701" w:type="dxa"/>
          </w:tcPr>
          <w:p w:rsidR="00D64358" w:rsidRPr="001D003F" w:rsidRDefault="00D64358" w:rsidP="00B01E86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r>
              <w:t xml:space="preserve">Ar konkurencija lemia švietimo kokybę </w:t>
            </w:r>
            <w:r>
              <w:t>(LL2)</w:t>
            </w:r>
          </w:p>
        </w:tc>
        <w:tc>
          <w:tcPr>
            <w:tcW w:w="1701" w:type="dxa"/>
          </w:tcPr>
          <w:p w:rsidR="00D64358" w:rsidRPr="001D003F" w:rsidRDefault="00D64358" w:rsidP="00B01E86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D64358">
            <w:r>
              <w:t xml:space="preserve">Mokytojas kaip </w:t>
            </w:r>
            <w:proofErr w:type="spellStart"/>
            <w:r>
              <w:t>transformac</w:t>
            </w:r>
            <w:proofErr w:type="spellEnd"/>
            <w:r>
              <w:t xml:space="preserve">. Lyderis </w:t>
            </w:r>
            <w:r>
              <w:t>(LL2)</w:t>
            </w:r>
          </w:p>
        </w:tc>
        <w:tc>
          <w:tcPr>
            <w:tcW w:w="1701" w:type="dxa"/>
          </w:tcPr>
          <w:p w:rsidR="00D64358" w:rsidRPr="001D003F" w:rsidRDefault="00D64358" w:rsidP="00137F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r>
              <w:t>DVD Ikimokyklinio ugdymo turinio diegimo patirtis</w:t>
            </w:r>
          </w:p>
        </w:tc>
        <w:tc>
          <w:tcPr>
            <w:tcW w:w="1701" w:type="dxa"/>
          </w:tcPr>
          <w:p w:rsidR="00D64358" w:rsidRPr="001D003F" w:rsidRDefault="00D64358" w:rsidP="00137F5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r>
              <w:t>Valstybinė švietimo 2013-2022 metų strategija</w:t>
            </w:r>
          </w:p>
        </w:tc>
        <w:tc>
          <w:tcPr>
            <w:tcW w:w="1701" w:type="dxa"/>
          </w:tcPr>
          <w:p w:rsidR="00D64358" w:rsidRPr="001D003F" w:rsidRDefault="00D64358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pPr>
              <w:spacing w:line="360" w:lineRule="auto"/>
            </w:pPr>
            <w:r>
              <w:t>Meilė Lukšienė „Bibliografijos rodyklė 1937-2013“</w:t>
            </w:r>
          </w:p>
        </w:tc>
        <w:tc>
          <w:tcPr>
            <w:tcW w:w="1701" w:type="dxa"/>
          </w:tcPr>
          <w:p w:rsidR="00D64358" w:rsidRPr="001D003F" w:rsidRDefault="00D64358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pPr>
              <w:spacing w:line="360" w:lineRule="auto"/>
            </w:pPr>
            <w:r>
              <w:t xml:space="preserve">Lietuvos mokykla. XIX </w:t>
            </w:r>
            <w:proofErr w:type="spellStart"/>
            <w:r>
              <w:t>a</w:t>
            </w:r>
            <w:proofErr w:type="spellEnd"/>
            <w:r>
              <w:t>. I pusė. Lietuvos mokyklos</w:t>
            </w:r>
          </w:p>
        </w:tc>
        <w:tc>
          <w:tcPr>
            <w:tcW w:w="1701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pPr>
              <w:spacing w:line="360" w:lineRule="auto"/>
            </w:pPr>
            <w:r>
              <w:t>Meilė Lukšienė „Prie tautos kultūros pamatų“</w:t>
            </w:r>
          </w:p>
        </w:tc>
        <w:tc>
          <w:tcPr>
            <w:tcW w:w="1701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64358" w:rsidRDefault="00D64358" w:rsidP="00D64358">
            <w:pPr>
              <w:jc w:val="center"/>
            </w:pPr>
            <w:r w:rsidRPr="00471FF0">
              <w:t>ŠMM Švietimo aprūpinimo centras</w:t>
            </w:r>
          </w:p>
        </w:tc>
      </w:tr>
      <w:tr w:rsidR="003B68C2" w:rsidRPr="001D003F" w:rsidTr="001D003F">
        <w:tc>
          <w:tcPr>
            <w:tcW w:w="998" w:type="dxa"/>
          </w:tcPr>
          <w:p w:rsidR="003B68C2" w:rsidRPr="001D003F" w:rsidRDefault="003B68C2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3B68C2" w:rsidRPr="001D003F" w:rsidRDefault="00D64358" w:rsidP="003B68C2">
            <w:pPr>
              <w:spacing w:line="360" w:lineRule="auto"/>
            </w:pPr>
            <w:r>
              <w:t>Matomas mokymasis. Mokytojo vadovas</w:t>
            </w:r>
          </w:p>
        </w:tc>
        <w:tc>
          <w:tcPr>
            <w:tcW w:w="1701" w:type="dxa"/>
          </w:tcPr>
          <w:p w:rsidR="003B68C2" w:rsidRPr="001D003F" w:rsidRDefault="00D64358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3B68C2" w:rsidRPr="001D003F" w:rsidRDefault="00D64358" w:rsidP="00137F55">
            <w:pPr>
              <w:spacing w:line="360" w:lineRule="auto"/>
              <w:jc w:val="center"/>
            </w:pPr>
            <w:r>
              <w:t>Mažeikių rajono savivaldybės administracija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pPr>
              <w:spacing w:line="360" w:lineRule="auto"/>
            </w:pPr>
            <w:r>
              <w:t>Sėkmės istorija: brandžios asmenybės vertybių ugdymas</w:t>
            </w:r>
          </w:p>
        </w:tc>
        <w:tc>
          <w:tcPr>
            <w:tcW w:w="1701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Mažeikių rajono savivaldybės administracija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pPr>
              <w:spacing w:line="360" w:lineRule="auto"/>
            </w:pPr>
            <w:r>
              <w:t>Sėkmės istorija: kūrybiškas ugdymas</w:t>
            </w:r>
          </w:p>
        </w:tc>
        <w:tc>
          <w:tcPr>
            <w:tcW w:w="1701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Mažeikių rajono savivaldybės administracija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pPr>
              <w:spacing w:line="360" w:lineRule="auto"/>
            </w:pPr>
            <w:r>
              <w:t>Sėkmės istorija: mokymo ir mokymosi sąveika</w:t>
            </w:r>
          </w:p>
        </w:tc>
        <w:tc>
          <w:tcPr>
            <w:tcW w:w="1701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Mažeikių rajono savivaldybės administracija</w:t>
            </w:r>
          </w:p>
        </w:tc>
      </w:tr>
      <w:tr w:rsidR="00D64358" w:rsidRPr="001D003F" w:rsidTr="001D003F">
        <w:tc>
          <w:tcPr>
            <w:tcW w:w="998" w:type="dxa"/>
          </w:tcPr>
          <w:p w:rsidR="00D64358" w:rsidRPr="001D003F" w:rsidRDefault="00D64358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7615" w:type="dxa"/>
          </w:tcPr>
          <w:p w:rsidR="00D64358" w:rsidRPr="001D003F" w:rsidRDefault="00D64358" w:rsidP="003B68C2">
            <w:pPr>
              <w:spacing w:line="360" w:lineRule="auto"/>
            </w:pPr>
            <w:r>
              <w:t>Kelias į sėkmę</w:t>
            </w:r>
          </w:p>
        </w:tc>
        <w:tc>
          <w:tcPr>
            <w:tcW w:w="1701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64358" w:rsidRPr="001D003F" w:rsidRDefault="00D64358" w:rsidP="00443514">
            <w:pPr>
              <w:spacing w:line="360" w:lineRule="auto"/>
              <w:jc w:val="center"/>
            </w:pPr>
            <w:r>
              <w:t>Mažeikių rajono savivaldybės administracija</w:t>
            </w:r>
          </w:p>
        </w:tc>
      </w:tr>
    </w:tbl>
    <w:p w:rsidR="00B01E86" w:rsidRPr="001D003F" w:rsidRDefault="00B01E86" w:rsidP="00B01E86">
      <w:pPr>
        <w:jc w:val="center"/>
        <w:rPr>
          <w:sz w:val="28"/>
          <w:szCs w:val="28"/>
        </w:rPr>
      </w:pPr>
      <w:bookmarkStart w:id="0" w:name="_GoBack"/>
      <w:bookmarkEnd w:id="0"/>
    </w:p>
    <w:p w:rsidR="00B01E86" w:rsidRPr="001D003F" w:rsidRDefault="00B01E86" w:rsidP="00B01E86">
      <w:pPr>
        <w:jc w:val="center"/>
      </w:pPr>
    </w:p>
    <w:p w:rsidR="00B01E86" w:rsidRPr="001D003F" w:rsidRDefault="00B01E86" w:rsidP="00B01E86">
      <w:pPr>
        <w:jc w:val="center"/>
      </w:pPr>
    </w:p>
    <w:sectPr w:rsidR="00B01E86" w:rsidRPr="001D003F" w:rsidSect="00B01E86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D12"/>
    <w:multiLevelType w:val="hybridMultilevel"/>
    <w:tmpl w:val="27B823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6"/>
    <w:rsid w:val="001D003F"/>
    <w:rsid w:val="003B68C2"/>
    <w:rsid w:val="004942F7"/>
    <w:rsid w:val="0076682A"/>
    <w:rsid w:val="007F2B21"/>
    <w:rsid w:val="00AF7D8E"/>
    <w:rsid w:val="00B01E86"/>
    <w:rsid w:val="00BB124B"/>
    <w:rsid w:val="00C243BE"/>
    <w:rsid w:val="00C56369"/>
    <w:rsid w:val="00CF53B2"/>
    <w:rsid w:val="00D64358"/>
    <w:rsid w:val="00D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2018-09-03T07:43:00Z</dcterms:created>
  <dcterms:modified xsi:type="dcterms:W3CDTF">2018-09-04T12:34:00Z</dcterms:modified>
</cp:coreProperties>
</file>